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55F94" w14:textId="77777777" w:rsidR="00122137" w:rsidRPr="00B7347A" w:rsidRDefault="00122137" w:rsidP="00122137">
      <w:pPr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</w:p>
    <w:p w14:paraId="7B307CE4" w14:textId="615F49A3" w:rsidR="00F47182" w:rsidRPr="00B7347A" w:rsidRDefault="00AA3701" w:rsidP="00122137">
      <w:pPr>
        <w:spacing w:after="24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7347A">
        <w:rPr>
          <w:rFonts w:ascii="Calibri" w:hAnsi="Calibri" w:cs="Calibri"/>
          <w:b/>
          <w:sz w:val="40"/>
          <w:szCs w:val="40"/>
        </w:rPr>
        <w:t xml:space="preserve">Vpis v evidenco zunanjih izvajalcev usposabljanj  v okviru projekta PONI </w:t>
      </w:r>
      <w:r w:rsidR="002D430D">
        <w:rPr>
          <w:rFonts w:ascii="Calibri" w:hAnsi="Calibri" w:cs="Calibri"/>
          <w:b/>
          <w:sz w:val="40"/>
          <w:szCs w:val="40"/>
        </w:rPr>
        <w:t>GORIŠKA</w:t>
      </w:r>
    </w:p>
    <w:p w14:paraId="0E3425A7" w14:textId="77777777" w:rsidR="00AA3701" w:rsidRPr="00B7347A" w:rsidRDefault="00AA3701" w:rsidP="00AA3701">
      <w:pPr>
        <w:spacing w:after="0" w:line="240" w:lineRule="auto"/>
        <w:rPr>
          <w:rStyle w:val="m7eme"/>
          <w:rFonts w:ascii="Calibri" w:hAnsi="Calibri" w:cs="Calibri"/>
          <w:sz w:val="24"/>
          <w:szCs w:val="24"/>
          <w:shd w:val="clear" w:color="auto" w:fill="FFFFFF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2693"/>
      </w:tblGrid>
      <w:tr w:rsidR="00AA3701" w:rsidRPr="00B7347A" w14:paraId="14E6499C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01951DA9" w14:textId="77777777" w:rsidR="00AA3701" w:rsidRPr="00B7347A" w:rsidRDefault="00AA3701" w:rsidP="00AB52A3">
            <w:pPr>
              <w:jc w:val="right"/>
              <w:rPr>
                <w:rStyle w:val="m7eme"/>
                <w:rFonts w:ascii="Calibri" w:hAnsi="Calibri" w:cs="Calibri"/>
                <w:b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Ime in priimek</w:t>
            </w:r>
            <w:r w:rsidR="00AB52A3"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 xml:space="preserve"> p</w:t>
            </w:r>
            <w:r w:rsidR="00AB52A3" w:rsidRPr="00B7347A">
              <w:rPr>
                <w:rStyle w:val="m7eme"/>
                <w:rFonts w:ascii="Calibri" w:hAnsi="Calibri" w:cs="Calibri"/>
                <w:b/>
                <w:shd w:val="clear" w:color="auto" w:fill="FFFFFF"/>
              </w:rPr>
              <w:t>onudnika</w:t>
            </w: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509F9364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18785060" w14:textId="77777777" w:rsidTr="00825762">
        <w:trPr>
          <w:trHeight w:val="369"/>
        </w:trPr>
        <w:tc>
          <w:tcPr>
            <w:tcW w:w="2835" w:type="dxa"/>
            <w:vAlign w:val="bottom"/>
          </w:tcPr>
          <w:p w14:paraId="61A2A24A" w14:textId="77777777" w:rsidR="00AA3701" w:rsidRPr="00B7347A" w:rsidRDefault="00AA3701" w:rsidP="00AA3701">
            <w:pPr>
              <w:jc w:val="right"/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Naziv podjetja: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bottom"/>
          </w:tcPr>
          <w:p w14:paraId="3738C8B3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67EB87C5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5AB02214" w14:textId="77777777" w:rsidR="00AA3701" w:rsidRPr="00B7347A" w:rsidRDefault="00AA3701" w:rsidP="00AA3701">
            <w:pPr>
              <w:jc w:val="right"/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Davčna številka: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321843BD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7B00A8A8" w14:textId="77777777" w:rsidTr="00825762">
        <w:trPr>
          <w:trHeight w:val="369"/>
        </w:trPr>
        <w:tc>
          <w:tcPr>
            <w:tcW w:w="2835" w:type="dxa"/>
            <w:vAlign w:val="bottom"/>
          </w:tcPr>
          <w:p w14:paraId="51C46FCD" w14:textId="77777777" w:rsidR="00AA3701" w:rsidRPr="00B7347A" w:rsidRDefault="00AA3701" w:rsidP="00AA3701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7347A">
              <w:rPr>
                <w:rFonts w:ascii="Calibri" w:hAnsi="Calibri" w:cs="Calibri"/>
                <w:b/>
                <w:sz w:val="24"/>
                <w:szCs w:val="24"/>
              </w:rPr>
              <w:t>E-pošta: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bottom"/>
          </w:tcPr>
          <w:p w14:paraId="7801E023" w14:textId="77777777" w:rsidR="00AA3701" w:rsidRPr="00B7347A" w:rsidRDefault="00AA3701" w:rsidP="00AA370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3701" w:rsidRPr="00B7347A" w14:paraId="5412F24F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63531E4E" w14:textId="77777777" w:rsidR="00AA3701" w:rsidRPr="00B7347A" w:rsidRDefault="00AA3701" w:rsidP="00AA3701">
            <w:pPr>
              <w:jc w:val="right"/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Telefon: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06BE781F" w14:textId="77777777" w:rsidR="00AA3701" w:rsidRPr="00B7347A" w:rsidRDefault="00AA3701" w:rsidP="00AA3701">
            <w:pPr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75E6B19D" w14:textId="77777777" w:rsidR="007D0C94" w:rsidRPr="00B7347A" w:rsidRDefault="007D0C94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38C9F9" w14:textId="77777777" w:rsidR="00AA3701" w:rsidRPr="00635C5D" w:rsidRDefault="00AA3701" w:rsidP="007D0C94">
      <w:pPr>
        <w:spacing w:after="120" w:line="240" w:lineRule="auto"/>
        <w:rPr>
          <w:rFonts w:ascii="Calibri" w:eastAsia="Times New Roman" w:hAnsi="Calibri" w:cs="Calibri"/>
          <w:b/>
          <w:spacing w:val="3"/>
          <w:lang w:eastAsia="sl-SI"/>
        </w:rPr>
      </w:pPr>
      <w:r w:rsidRPr="00635C5D">
        <w:rPr>
          <w:rFonts w:ascii="Calibri" w:eastAsia="Times New Roman" w:hAnsi="Calibri" w:cs="Calibri"/>
          <w:b/>
          <w:lang w:eastAsia="sl-SI"/>
        </w:rPr>
        <w:t>Oblika sodelovanja (</w:t>
      </w:r>
      <w:r w:rsidRPr="00635C5D">
        <w:rPr>
          <w:rFonts w:ascii="Calibri" w:eastAsia="Times New Roman" w:hAnsi="Calibri" w:cs="Calibri"/>
          <w:lang w:eastAsia="sl-SI"/>
        </w:rPr>
        <w:t>možnih več izbir</w:t>
      </w:r>
      <w:r w:rsidR="00890C91" w:rsidRPr="00635C5D">
        <w:rPr>
          <w:rFonts w:ascii="Calibri" w:eastAsia="Times New Roman" w:hAnsi="Calibri" w:cs="Calibri"/>
          <w:lang w:eastAsia="sl-SI"/>
        </w:rPr>
        <w:t>, s klikom v kvadratek izberete želeno opcijo</w:t>
      </w:r>
      <w:r w:rsidRPr="00635C5D">
        <w:rPr>
          <w:rFonts w:ascii="Calibri" w:eastAsia="Times New Roman" w:hAnsi="Calibri" w:cs="Calibri"/>
          <w:b/>
          <w:lang w:eastAsia="sl-SI"/>
        </w:rPr>
        <w:t>):</w:t>
      </w:r>
    </w:p>
    <w:p w14:paraId="53A92BB3" w14:textId="77777777" w:rsidR="00AA3701" w:rsidRPr="00635C5D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209897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C91"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B45795" w:rsidRPr="00635C5D">
        <w:rPr>
          <w:rFonts w:ascii="Calibri" w:eastAsia="Times New Roman" w:hAnsi="Calibri" w:cs="Calibri"/>
          <w:lang w:eastAsia="sl-SI"/>
        </w:rPr>
        <w:t>P</w:t>
      </w:r>
      <w:r w:rsidR="00AA3701" w:rsidRPr="00635C5D">
        <w:rPr>
          <w:rFonts w:ascii="Calibri" w:eastAsia="Times New Roman" w:hAnsi="Calibri" w:cs="Calibri"/>
          <w:lang w:eastAsia="sl-SI"/>
        </w:rPr>
        <w:t>ogodba o sodelovanju</w:t>
      </w:r>
      <w:r w:rsidR="007D0C94" w:rsidRPr="00635C5D">
        <w:rPr>
          <w:rFonts w:ascii="Calibri" w:eastAsia="Times New Roman" w:hAnsi="Calibri" w:cs="Calibri"/>
          <w:lang w:eastAsia="sl-SI"/>
        </w:rPr>
        <w:t xml:space="preserve"> </w:t>
      </w:r>
    </w:p>
    <w:p w14:paraId="1BFE4E7E" w14:textId="77777777" w:rsidR="00AA3701" w:rsidRPr="00635C5D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98377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C91"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Naročilnica</w:t>
      </w:r>
      <w:r w:rsidR="007D0C94" w:rsidRPr="00635C5D">
        <w:rPr>
          <w:rFonts w:ascii="Calibri" w:eastAsia="Times New Roman" w:hAnsi="Calibri" w:cs="Calibri"/>
          <w:lang w:eastAsia="sl-SI"/>
        </w:rPr>
        <w:t xml:space="preserve"> </w:t>
      </w:r>
    </w:p>
    <w:p w14:paraId="0615F0CC" w14:textId="77777777" w:rsidR="00AA3701" w:rsidRPr="00635C5D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87126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Avtorska/podjemna pogodba</w:t>
      </w:r>
      <w:r w:rsidR="007D0C94" w:rsidRPr="00635C5D">
        <w:rPr>
          <w:rFonts w:ascii="Calibri" w:eastAsia="Times New Roman" w:hAnsi="Calibri" w:cs="Calibri"/>
          <w:lang w:eastAsia="sl-SI"/>
        </w:rPr>
        <w:t xml:space="preserve"> </w:t>
      </w:r>
    </w:p>
    <w:p w14:paraId="12C37E5B" w14:textId="77777777" w:rsidR="00AA3701" w:rsidRPr="00635C5D" w:rsidRDefault="00AA3701" w:rsidP="00AA3701">
      <w:pPr>
        <w:spacing w:after="0" w:line="240" w:lineRule="auto"/>
        <w:rPr>
          <w:rFonts w:ascii="Calibri" w:hAnsi="Calibri" w:cs="Calibri"/>
          <w:shd w:val="clear" w:color="auto" w:fill="FFFFFF"/>
        </w:rPr>
      </w:pPr>
    </w:p>
    <w:p w14:paraId="70D31E08" w14:textId="0531524A" w:rsidR="00AA3701" w:rsidRPr="00635C5D" w:rsidRDefault="00AA3701" w:rsidP="007D0C94">
      <w:pPr>
        <w:spacing w:after="120" w:line="240" w:lineRule="auto"/>
        <w:rPr>
          <w:rFonts w:ascii="Calibri" w:hAnsi="Calibri" w:cs="Calibri"/>
          <w:b/>
        </w:rPr>
      </w:pPr>
      <w:r w:rsidRPr="00635C5D">
        <w:rPr>
          <w:rFonts w:ascii="Calibri" w:hAnsi="Calibri" w:cs="Calibri"/>
          <w:b/>
        </w:rPr>
        <w:t>Vsebinsko področje na katerega se prijavljate:</w:t>
      </w:r>
    </w:p>
    <w:p w14:paraId="6E3402DA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181840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Osnove podjetništva</w:t>
      </w:r>
    </w:p>
    <w:p w14:paraId="5C5E5F67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36957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Oblikovanje in razvoj poslovnih idej</w:t>
      </w:r>
    </w:p>
    <w:p w14:paraId="2B7ED626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104280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Poslovno modeliranje</w:t>
      </w:r>
    </w:p>
    <w:p w14:paraId="3BEA4094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327403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Teambuilding s poudarkom na spoznavanju močnih in šibkih področij posameznika</w:t>
      </w:r>
      <w:r w:rsidR="00AB52A3" w:rsidRPr="00635C5D">
        <w:rPr>
          <w:rFonts w:ascii="Calibri" w:eastAsia="Times New Roman" w:hAnsi="Calibri" w:cs="Calibri"/>
          <w:lang w:eastAsia="sl-SI"/>
        </w:rPr>
        <w:br/>
        <w:t xml:space="preserve"> </w:t>
      </w:r>
      <w:r w:rsidRPr="00635C5D">
        <w:rPr>
          <w:rFonts w:ascii="Calibri" w:eastAsia="Times New Roman" w:hAnsi="Calibri" w:cs="Calibri"/>
          <w:lang w:eastAsia="sl-SI"/>
        </w:rPr>
        <w:t xml:space="preserve">           </w:t>
      </w:r>
      <w:r w:rsidR="00AA3701" w:rsidRPr="00635C5D">
        <w:rPr>
          <w:rFonts w:ascii="Calibri" w:eastAsia="Times New Roman" w:hAnsi="Calibri" w:cs="Calibri"/>
          <w:lang w:eastAsia="sl-SI"/>
        </w:rPr>
        <w:t>ter oblikovanja in krepitve ekip</w:t>
      </w:r>
    </w:p>
    <w:p w14:paraId="24BC4043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160734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Raziskava trga</w:t>
      </w:r>
    </w:p>
    <w:p w14:paraId="64FA23A7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98489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Prodaja in trženje s poudarkom na digitalnem marketingu</w:t>
      </w:r>
    </w:p>
    <w:p w14:paraId="6B36AB49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74857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Celostna grafična podoba</w:t>
      </w:r>
    </w:p>
    <w:p w14:paraId="2B5605C2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722101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Priprava poslovnega načrta</w:t>
      </w:r>
    </w:p>
    <w:p w14:paraId="1E27AF3B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98142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Poslovne funkcije</w:t>
      </w:r>
    </w:p>
    <w:p w14:paraId="737A3668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28747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Organizacija časa in uporaba spletnih pripomočkov za izboljšanje produktivnosti</w:t>
      </w:r>
    </w:p>
    <w:p w14:paraId="32863B07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7798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Komuniciranje, javno nastopanje in pogajanja</w:t>
      </w:r>
    </w:p>
    <w:p w14:paraId="62935023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2063778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Osnove računovodstva, davkov in finančnega dela poslovnega načrta</w:t>
      </w:r>
    </w:p>
    <w:p w14:paraId="48762B53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104489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Postopki za ustanovitev podjetja</w:t>
      </w:r>
    </w:p>
    <w:p w14:paraId="7868FC78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072926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Zaposlovanje, obveznosti podjetnika in pravilniki v podjetju</w:t>
      </w:r>
    </w:p>
    <w:p w14:paraId="6EAA8851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582180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Osnove gospodarskega prava</w:t>
      </w:r>
    </w:p>
    <w:p w14:paraId="1F3C8E07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644390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Informacijsko-komunik</w:t>
      </w:r>
      <w:r w:rsidR="00AB52A3" w:rsidRPr="00635C5D">
        <w:rPr>
          <w:rFonts w:ascii="Calibri" w:eastAsia="Times New Roman" w:hAnsi="Calibri" w:cs="Calibri"/>
          <w:lang w:eastAsia="sl-SI"/>
        </w:rPr>
        <w:t>ac.</w:t>
      </w:r>
      <w:r w:rsidR="00AA3701" w:rsidRPr="00635C5D">
        <w:rPr>
          <w:rFonts w:ascii="Calibri" w:eastAsia="Times New Roman" w:hAnsi="Calibri" w:cs="Calibri"/>
          <w:lang w:eastAsia="sl-SI"/>
        </w:rPr>
        <w:t xml:space="preserve"> tehnol</w:t>
      </w:r>
      <w:r w:rsidR="00AB52A3" w:rsidRPr="00635C5D">
        <w:rPr>
          <w:rFonts w:ascii="Calibri" w:eastAsia="Times New Roman" w:hAnsi="Calibri" w:cs="Calibri"/>
          <w:lang w:eastAsia="sl-SI"/>
        </w:rPr>
        <w:t>.</w:t>
      </w:r>
      <w:r w:rsidR="00AA3701" w:rsidRPr="00635C5D">
        <w:rPr>
          <w:rFonts w:ascii="Calibri" w:eastAsia="Times New Roman" w:hAnsi="Calibri" w:cs="Calibri"/>
          <w:lang w:eastAsia="sl-SI"/>
        </w:rPr>
        <w:t xml:space="preserve"> (IKT) ter uporaba spleta pri poslovanju</w:t>
      </w:r>
      <w:r w:rsidR="00AB52A3" w:rsidRPr="00635C5D">
        <w:rPr>
          <w:rFonts w:ascii="Calibri" w:eastAsia="Times New Roman" w:hAnsi="Calibri" w:cs="Calibri"/>
          <w:lang w:eastAsia="sl-SI"/>
        </w:rPr>
        <w:t xml:space="preserve"> </w:t>
      </w:r>
      <w:r w:rsidR="00AA3701" w:rsidRPr="00635C5D">
        <w:rPr>
          <w:rFonts w:ascii="Calibri" w:eastAsia="Times New Roman" w:hAnsi="Calibri" w:cs="Calibri"/>
          <w:lang w:eastAsia="sl-SI"/>
        </w:rPr>
        <w:t>podjetja</w:t>
      </w:r>
    </w:p>
    <w:p w14:paraId="71216D18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06036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Viri financiranja za MSP (mikro, mala in srednja podjetja)</w:t>
      </w:r>
    </w:p>
    <w:p w14:paraId="2A6327A8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569376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Socialno podjetništvo kot družbeno odgovoren način razmišljanja podjetnikov</w:t>
      </w:r>
    </w:p>
    <w:p w14:paraId="38F52E46" w14:textId="77777777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65280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Načela DNSH (Do No Significant Harm); kot npr. krožno gospodarstvo, trajnostna</w:t>
      </w:r>
      <w:r w:rsidR="00AB52A3" w:rsidRPr="00635C5D">
        <w:rPr>
          <w:rFonts w:ascii="Calibri" w:eastAsia="Times New Roman" w:hAnsi="Calibri" w:cs="Calibri"/>
          <w:lang w:eastAsia="sl-SI"/>
        </w:rPr>
        <w:br/>
      </w:r>
      <w:r w:rsidRPr="00635C5D">
        <w:rPr>
          <w:rFonts w:ascii="Calibri" w:eastAsia="Times New Roman" w:hAnsi="Calibri" w:cs="Calibri"/>
          <w:lang w:eastAsia="sl-SI"/>
        </w:rPr>
        <w:t xml:space="preserve">           </w:t>
      </w:r>
      <w:r w:rsidR="00AA3701" w:rsidRPr="00635C5D">
        <w:rPr>
          <w:rFonts w:ascii="Calibri" w:eastAsia="Times New Roman" w:hAnsi="Calibri" w:cs="Calibri"/>
          <w:lang w:eastAsia="sl-SI"/>
        </w:rPr>
        <w:t>uporaba surovin in energije, varstvo okolja, trajnostna mobilnost</w:t>
      </w:r>
    </w:p>
    <w:p w14:paraId="30FD0FE4" w14:textId="2DB56E4F" w:rsidR="00AA3701" w:rsidRPr="00635C5D" w:rsidRDefault="0091712D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9967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S5 - strategija pametne specializacije, v povezavi z razvoj</w:t>
      </w:r>
      <w:r w:rsidR="00034C42">
        <w:rPr>
          <w:rFonts w:ascii="Calibri" w:eastAsia="Times New Roman" w:hAnsi="Calibri" w:cs="Calibri"/>
          <w:lang w:eastAsia="sl-SI"/>
        </w:rPr>
        <w:t>nimi</w:t>
      </w:r>
      <w:r w:rsidR="00AA3701" w:rsidRPr="00635C5D">
        <w:rPr>
          <w:rFonts w:ascii="Calibri" w:eastAsia="Times New Roman" w:hAnsi="Calibri" w:cs="Calibri"/>
          <w:lang w:eastAsia="sl-SI"/>
        </w:rPr>
        <w:t xml:space="preserve"> specializacijami</w:t>
      </w:r>
      <w:r w:rsidR="00AB52A3" w:rsidRPr="00635C5D">
        <w:rPr>
          <w:rFonts w:ascii="Calibri" w:eastAsia="Times New Roman" w:hAnsi="Calibri" w:cs="Calibri"/>
          <w:lang w:eastAsia="sl-SI"/>
        </w:rPr>
        <w:t xml:space="preserve"> </w:t>
      </w:r>
      <w:r w:rsidR="00AA3701" w:rsidRPr="00635C5D">
        <w:rPr>
          <w:rFonts w:ascii="Calibri" w:eastAsia="Times New Roman" w:hAnsi="Calibri" w:cs="Calibri"/>
          <w:lang w:eastAsia="sl-SI"/>
        </w:rPr>
        <w:t>regije</w:t>
      </w:r>
    </w:p>
    <w:p w14:paraId="77577D35" w14:textId="77777777" w:rsidR="00AA3701" w:rsidRPr="00635C5D" w:rsidRDefault="0091712D" w:rsidP="0091712D">
      <w:pPr>
        <w:tabs>
          <w:tab w:val="left" w:pos="284"/>
        </w:tabs>
        <w:spacing w:after="6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1076819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AA3701" w:rsidRPr="00635C5D">
        <w:rPr>
          <w:rFonts w:ascii="Calibri" w:eastAsia="Times New Roman" w:hAnsi="Calibri" w:cs="Calibri"/>
          <w:lang w:eastAsia="sl-SI"/>
        </w:rPr>
        <w:t>Varstvo enakih možnosti in človekovih pravic</w:t>
      </w:r>
    </w:p>
    <w:p w14:paraId="726B6338" w14:textId="77777777" w:rsidR="00D87643" w:rsidRPr="00635C5D" w:rsidRDefault="00D87643" w:rsidP="007D0C94">
      <w:pPr>
        <w:spacing w:after="120" w:line="240" w:lineRule="auto"/>
        <w:rPr>
          <w:rFonts w:ascii="Calibri" w:hAnsi="Calibri" w:cs="Calibri"/>
          <w:b/>
        </w:rPr>
      </w:pPr>
    </w:p>
    <w:p w14:paraId="1F2537E3" w14:textId="77777777" w:rsidR="00707DD6" w:rsidRDefault="00707DD6" w:rsidP="008C4D18">
      <w:pPr>
        <w:spacing w:after="0" w:line="240" w:lineRule="auto"/>
        <w:rPr>
          <w:rFonts w:ascii="Calibri" w:hAnsi="Calibri" w:cs="Calibri"/>
          <w:b/>
        </w:rPr>
      </w:pPr>
    </w:p>
    <w:p w14:paraId="39668778" w14:textId="362A2831" w:rsidR="007831A7" w:rsidRPr="00635C5D" w:rsidRDefault="00C52E40" w:rsidP="007831A7">
      <w:pPr>
        <w:spacing w:after="12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Prijavljam se </w:t>
      </w:r>
      <w:r w:rsidR="006547BC">
        <w:rPr>
          <w:rFonts w:ascii="Calibri" w:hAnsi="Calibri" w:cs="Calibri"/>
          <w:b/>
        </w:rPr>
        <w:t xml:space="preserve">za izvajanje </w:t>
      </w:r>
      <w:r w:rsidR="00347892">
        <w:rPr>
          <w:rFonts w:ascii="Calibri" w:hAnsi="Calibri" w:cs="Calibri"/>
          <w:b/>
        </w:rPr>
        <w:t>usposabljanj</w:t>
      </w:r>
      <w:r w:rsidR="006547BC">
        <w:rPr>
          <w:rFonts w:ascii="Calibri" w:hAnsi="Calibri" w:cs="Calibri"/>
          <w:b/>
        </w:rPr>
        <w:t xml:space="preserve"> na </w:t>
      </w:r>
      <w:r w:rsidR="00625EA1">
        <w:rPr>
          <w:rFonts w:ascii="Calibri" w:hAnsi="Calibri" w:cs="Calibri"/>
          <w:b/>
        </w:rPr>
        <w:t>lokacij</w:t>
      </w:r>
      <w:r w:rsidR="000A39A3">
        <w:rPr>
          <w:rFonts w:ascii="Calibri" w:hAnsi="Calibri" w:cs="Calibri"/>
          <w:b/>
        </w:rPr>
        <w:t>ah</w:t>
      </w:r>
      <w:r w:rsidR="00625EA1">
        <w:rPr>
          <w:rFonts w:ascii="Calibri" w:hAnsi="Calibri" w:cs="Calibri"/>
          <w:b/>
        </w:rPr>
        <w:t xml:space="preserve"> </w:t>
      </w:r>
      <w:r w:rsidR="00347892" w:rsidRPr="004A7B6B">
        <w:rPr>
          <w:rFonts w:ascii="Calibri" w:hAnsi="Calibri" w:cs="Calibri"/>
          <w:bCs/>
        </w:rPr>
        <w:t>(mož</w:t>
      </w:r>
      <w:r w:rsidR="004A7B6B" w:rsidRPr="004A7B6B">
        <w:rPr>
          <w:rFonts w:ascii="Calibri" w:hAnsi="Calibri" w:cs="Calibri"/>
          <w:bCs/>
        </w:rPr>
        <w:t>nih več opcij)</w:t>
      </w:r>
      <w:r w:rsidR="007831A7" w:rsidRPr="004A7B6B">
        <w:rPr>
          <w:rFonts w:ascii="Calibri" w:hAnsi="Calibri" w:cs="Calibri"/>
          <w:bCs/>
        </w:rPr>
        <w:t>:</w:t>
      </w:r>
    </w:p>
    <w:p w14:paraId="2D67CC81" w14:textId="6634049D" w:rsidR="007831A7" w:rsidRPr="00635C5D" w:rsidRDefault="007831A7" w:rsidP="007831A7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12859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DF6EDA">
        <w:rPr>
          <w:rFonts w:ascii="Calibri" w:eastAsia="Times New Roman" w:hAnsi="Calibri" w:cs="Calibri"/>
          <w:lang w:eastAsia="sl-SI"/>
        </w:rPr>
        <w:t>Nova Gorica</w:t>
      </w:r>
      <w:r w:rsidR="00F61101">
        <w:rPr>
          <w:rFonts w:ascii="Calibri" w:eastAsia="Times New Roman" w:hAnsi="Calibri" w:cs="Calibri"/>
          <w:lang w:eastAsia="sl-SI"/>
        </w:rPr>
        <w:t xml:space="preserve"> </w:t>
      </w:r>
    </w:p>
    <w:p w14:paraId="021D3667" w14:textId="31BC6CFB" w:rsidR="007831A7" w:rsidRPr="00635C5D" w:rsidRDefault="007831A7" w:rsidP="007831A7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-125550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DF6EDA">
        <w:rPr>
          <w:rFonts w:ascii="Calibri" w:eastAsia="Times New Roman" w:hAnsi="Calibri" w:cs="Calibri"/>
          <w:lang w:eastAsia="sl-SI"/>
        </w:rPr>
        <w:t>Ajdovščina</w:t>
      </w:r>
    </w:p>
    <w:p w14:paraId="35BCB01C" w14:textId="12B877CB" w:rsidR="007831A7" w:rsidRPr="00635C5D" w:rsidRDefault="007831A7" w:rsidP="007831A7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44618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DF6EDA">
        <w:rPr>
          <w:rFonts w:ascii="Calibri" w:eastAsia="Times New Roman" w:hAnsi="Calibri" w:cs="Calibri"/>
          <w:lang w:eastAsia="sl-SI"/>
        </w:rPr>
        <w:t>Tolmin</w:t>
      </w:r>
    </w:p>
    <w:p w14:paraId="22BCFFD6" w14:textId="1EA736A4" w:rsidR="007831A7" w:rsidRDefault="007831A7" w:rsidP="007831A7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lang w:eastAsia="sl-SI"/>
        </w:rPr>
      </w:pPr>
      <w:r w:rsidRPr="00635C5D">
        <w:rPr>
          <w:rFonts w:ascii="Calibri" w:eastAsia="Times New Roman" w:hAnsi="Calibri" w:cs="Calibri"/>
          <w:lang w:eastAsia="sl-SI"/>
        </w:rPr>
        <w:tab/>
      </w:r>
      <w:sdt>
        <w:sdtPr>
          <w:rPr>
            <w:rFonts w:ascii="Calibri" w:eastAsia="Times New Roman" w:hAnsi="Calibri" w:cs="Calibri"/>
            <w:lang w:eastAsia="sl-SI"/>
          </w:rPr>
          <w:id w:val="1452435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 w:rsidR="00DF6EDA">
        <w:rPr>
          <w:rFonts w:ascii="Calibri" w:eastAsia="Times New Roman" w:hAnsi="Calibri" w:cs="Calibri"/>
          <w:lang w:eastAsia="sl-SI"/>
        </w:rPr>
        <w:t>Idrija</w:t>
      </w:r>
    </w:p>
    <w:p w14:paraId="6140780F" w14:textId="362D1CA1" w:rsidR="00707DD6" w:rsidRDefault="00C44AEA" w:rsidP="008C4D18">
      <w:p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</w:t>
      </w:r>
      <w:sdt>
        <w:sdtPr>
          <w:rPr>
            <w:rFonts w:ascii="Calibri" w:eastAsia="Times New Roman" w:hAnsi="Calibri" w:cs="Calibri"/>
            <w:lang w:eastAsia="sl-SI"/>
          </w:rPr>
          <w:id w:val="78015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35C5D">
            <w:rPr>
              <w:rFonts w:ascii="MS Gothic" w:eastAsia="MS Gothic" w:hAnsi="MS Gothic" w:cs="Calibri" w:hint="eastAsia"/>
              <w:lang w:eastAsia="sl-SI"/>
            </w:rPr>
            <w:t>☐</w:t>
          </w:r>
        </w:sdtContent>
      </w:sdt>
      <w:r w:rsidRPr="00635C5D">
        <w:rPr>
          <w:rFonts w:ascii="Calibri" w:eastAsia="Times New Roman" w:hAnsi="Calibri" w:cs="Calibri"/>
          <w:lang w:eastAsia="sl-SI"/>
        </w:rPr>
        <w:t xml:space="preserve">  </w:t>
      </w:r>
      <w:r>
        <w:rPr>
          <w:rFonts w:ascii="Calibri" w:eastAsia="Times New Roman" w:hAnsi="Calibri" w:cs="Calibri"/>
          <w:lang w:eastAsia="sl-SI"/>
        </w:rPr>
        <w:t>ONLINE izvedba</w:t>
      </w:r>
    </w:p>
    <w:p w14:paraId="78A068A8" w14:textId="77777777" w:rsidR="002B2441" w:rsidRDefault="002B2441" w:rsidP="008C4D18">
      <w:pPr>
        <w:spacing w:after="0" w:line="240" w:lineRule="auto"/>
        <w:rPr>
          <w:rFonts w:ascii="Calibri" w:hAnsi="Calibri" w:cs="Calibri"/>
          <w:b/>
        </w:rPr>
      </w:pPr>
    </w:p>
    <w:p w14:paraId="1CCA5D0C" w14:textId="23E33AFC" w:rsidR="00AA3701" w:rsidRPr="00635C5D" w:rsidRDefault="00AA3701" w:rsidP="008C4D18">
      <w:pPr>
        <w:spacing w:after="0" w:line="240" w:lineRule="auto"/>
        <w:rPr>
          <w:rFonts w:ascii="Calibri" w:hAnsi="Calibri" w:cs="Calibri"/>
          <w:b/>
        </w:rPr>
      </w:pPr>
      <w:r w:rsidRPr="00635C5D">
        <w:rPr>
          <w:rFonts w:ascii="Calibri" w:hAnsi="Calibri" w:cs="Calibri"/>
          <w:b/>
        </w:rPr>
        <w:t>Opis izkušenj z izvajanjem predavanj, predstavitev ali delavnic; reference ter vsi ostali podatki za katere prijavitelj meni, da so relevantni</w:t>
      </w:r>
      <w:r w:rsidR="00890C91" w:rsidRPr="00635C5D">
        <w:rPr>
          <w:rFonts w:ascii="Calibri" w:hAnsi="Calibri" w:cs="Calibri"/>
          <w:b/>
        </w:rPr>
        <w:t xml:space="preserve"> </w:t>
      </w:r>
      <w:r w:rsidR="008C4D18" w:rsidRPr="00635C5D">
        <w:t>(</w:t>
      </w:r>
      <w:r w:rsidR="00A648F7">
        <w:t>O</w:t>
      </w:r>
      <w:r w:rsidR="00890C91" w:rsidRPr="00635C5D">
        <w:t>pis naj ne preseže velikosti okvirja</w:t>
      </w:r>
      <w:r w:rsidR="008C4D18" w:rsidRPr="00635C5D">
        <w:t>. V kolikor bi ponudnik v tej rubriki želel dodati še kaka dodatna dokazila glede referenc in izkušenj, naj to pošlje kot prilogo, skupaj s tem obrazcem na navedeni mail</w:t>
      </w:r>
      <w:r w:rsidR="003C4BCC">
        <w:t>.</w:t>
      </w:r>
      <w:r w:rsidR="00890C91" w:rsidRPr="00635C5D">
        <w:t>)</w:t>
      </w:r>
      <w:r w:rsidRPr="00635C5D">
        <w:rPr>
          <w:rFonts w:ascii="Calibri" w:hAnsi="Calibri" w:cs="Calibri"/>
          <w:b/>
        </w:rPr>
        <w:t>:</w:t>
      </w:r>
    </w:p>
    <w:p w14:paraId="1A605906" w14:textId="77777777" w:rsidR="008C4D18" w:rsidRPr="00635C5D" w:rsidRDefault="008C4D18" w:rsidP="008C4D18">
      <w:pPr>
        <w:spacing w:after="0" w:line="240" w:lineRule="auto"/>
        <w:rPr>
          <w:rFonts w:ascii="Calibri" w:hAnsi="Calibri" w:cs="Calibri"/>
          <w:b/>
        </w:rPr>
      </w:pPr>
    </w:p>
    <w:tbl>
      <w:tblPr>
        <w:tblStyle w:val="Tabelamrea"/>
        <w:tblW w:w="0" w:type="auto"/>
        <w:tblInd w:w="51" w:type="dxa"/>
        <w:tblLook w:val="04A0" w:firstRow="1" w:lastRow="0" w:firstColumn="1" w:lastColumn="0" w:noHBand="0" w:noVBand="1"/>
      </w:tblPr>
      <w:tblGrid>
        <w:gridCol w:w="9561"/>
      </w:tblGrid>
      <w:tr w:rsidR="00B7347A" w:rsidRPr="00B7347A" w14:paraId="32471348" w14:textId="77777777" w:rsidTr="00CF34A3">
        <w:trPr>
          <w:trHeight w:val="9958"/>
        </w:trPr>
        <w:tc>
          <w:tcPr>
            <w:tcW w:w="956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D43EF7A" w14:textId="4BCE882C" w:rsidR="008C4D18" w:rsidRPr="00EE3186" w:rsidRDefault="008C4D18" w:rsidP="008C4D1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6476B6" w14:textId="77777777" w:rsidR="00890C91" w:rsidRDefault="00890C91" w:rsidP="002C5FAB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553B4A3F" w14:textId="76A8F882" w:rsidR="002C5FAB" w:rsidRPr="003050E7" w:rsidRDefault="002C5FAB" w:rsidP="003050E7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Ponudbena cena za izvedeno uro strokovnega usposabljanja</w:t>
      </w:r>
      <w:r w:rsidR="009A4C8C">
        <w:rPr>
          <w:rFonts w:ascii="Calibri" w:hAnsi="Calibri" w:cs="Calibri"/>
          <w:b/>
          <w:sz w:val="24"/>
          <w:szCs w:val="24"/>
        </w:rPr>
        <w:t xml:space="preserve"> (z DDV)</w:t>
      </w:r>
      <w:r w:rsidRPr="00B7347A">
        <w:rPr>
          <w:rFonts w:ascii="Calibri" w:hAnsi="Calibri" w:cs="Calibri"/>
          <w:b/>
          <w:sz w:val="24"/>
          <w:szCs w:val="24"/>
        </w:rPr>
        <w:t>:</w:t>
      </w:r>
    </w:p>
    <w:tbl>
      <w:tblPr>
        <w:tblStyle w:val="Tabelamrea"/>
        <w:tblpPr w:leftFromText="141" w:rightFromText="141" w:vertAnchor="text" w:horzAnchor="page" w:tblpX="1793" w:tblpY="1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445"/>
      </w:tblGrid>
      <w:tr w:rsidR="0091712D" w:rsidRPr="00B7347A" w14:paraId="4C5B5E9C" w14:textId="77777777" w:rsidTr="0091712D">
        <w:tc>
          <w:tcPr>
            <w:tcW w:w="1134" w:type="dxa"/>
          </w:tcPr>
          <w:p w14:paraId="5E9C3C02" w14:textId="1B7437CD" w:rsidR="0091712D" w:rsidRPr="009A4C8C" w:rsidRDefault="0058051E" w:rsidP="0091712D">
            <w:pPr>
              <w:ind w:hanging="40"/>
              <w:rPr>
                <w:rFonts w:cstheme="minorHAnsi"/>
                <w:sz w:val="24"/>
                <w:szCs w:val="24"/>
              </w:rPr>
            </w:pPr>
            <w:r w:rsidRPr="009A4C8C">
              <w:rPr>
                <w:rFonts w:eastAsia="MS Gothic" w:cstheme="minorHAnsi"/>
                <w:sz w:val="24"/>
                <w:szCs w:val="24"/>
                <w:lang w:eastAsia="sl-SI"/>
              </w:rPr>
              <w:t>Cena</w:t>
            </w:r>
            <w:r w:rsidR="00C60A23">
              <w:rPr>
                <w:rFonts w:eastAsia="MS Gothic" w:cstheme="minorHAnsi"/>
                <w:sz w:val="24"/>
                <w:szCs w:val="24"/>
                <w:lang w:eastAsia="sl-SI"/>
              </w:rPr>
              <w:t>*</w:t>
            </w:r>
            <w:r w:rsidR="009A4C8C">
              <w:rPr>
                <w:rFonts w:eastAsia="MS Gothic" w:cstheme="minorHAnsi"/>
                <w:sz w:val="24"/>
                <w:szCs w:val="24"/>
                <w:lang w:eastAsia="sl-SI"/>
              </w:rPr>
              <w:t>/</w:t>
            </w:r>
            <w:r w:rsidR="007A5D72">
              <w:rPr>
                <w:rFonts w:eastAsia="MS Gothic" w:cstheme="minorHAnsi"/>
                <w:sz w:val="24"/>
                <w:szCs w:val="24"/>
                <w:lang w:eastAsia="sl-SI"/>
              </w:rPr>
              <w:t>ura</w:t>
            </w:r>
            <w:r w:rsidR="0091712D" w:rsidRPr="009A4C8C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2AB712DC" w14:textId="047BE546" w:rsidR="0091712D" w:rsidRPr="00B7347A" w:rsidRDefault="0091712D" w:rsidP="0091712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8495498" w14:textId="77777777" w:rsidR="002C5FAB" w:rsidRPr="00B7347A" w:rsidRDefault="002C5FAB" w:rsidP="002C5FA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F47D3" w14:textId="77777777" w:rsidR="002C5FAB" w:rsidRPr="00B7347A" w:rsidRDefault="002C5FAB" w:rsidP="002C5FA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771693" w14:textId="33B36A3F" w:rsidR="0058051E" w:rsidRPr="00156DAD" w:rsidRDefault="00C60A23" w:rsidP="007D0C94">
      <w:pPr>
        <w:spacing w:after="120" w:line="240" w:lineRule="auto"/>
        <w:rPr>
          <w:rFonts w:ascii="Calibri" w:hAnsi="Calibri" w:cs="Calibri"/>
          <w:bCs/>
          <w:sz w:val="18"/>
          <w:szCs w:val="18"/>
        </w:rPr>
      </w:pPr>
      <w:r w:rsidRPr="00156DAD">
        <w:rPr>
          <w:rFonts w:ascii="Calibri" w:hAnsi="Calibri" w:cs="Calibri"/>
          <w:bCs/>
          <w:sz w:val="24"/>
          <w:szCs w:val="24"/>
        </w:rPr>
        <w:t>*</w:t>
      </w:r>
      <w:r w:rsidRPr="00156DAD">
        <w:rPr>
          <w:rFonts w:ascii="Calibri" w:hAnsi="Calibri" w:cs="Calibri"/>
          <w:bCs/>
          <w:sz w:val="18"/>
          <w:szCs w:val="18"/>
        </w:rPr>
        <w:t xml:space="preserve">Ponujena cena </w:t>
      </w:r>
      <w:r w:rsidR="00156DAD" w:rsidRPr="00156DAD">
        <w:rPr>
          <w:rFonts w:ascii="Calibri" w:hAnsi="Calibri" w:cs="Calibri"/>
          <w:bCs/>
          <w:sz w:val="18"/>
          <w:szCs w:val="18"/>
        </w:rPr>
        <w:t>je enaka za vse označene lokacije izvajanja.</w:t>
      </w:r>
    </w:p>
    <w:p w14:paraId="5CB698C5" w14:textId="77777777" w:rsidR="00156DAD" w:rsidRDefault="00156DAD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76B3461C" w14:textId="67059874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Seznanjen sem s pogoji javnega povabila in se z njimi v celoti strinjam:</w:t>
      </w:r>
    </w:p>
    <w:p w14:paraId="5695A5EB" w14:textId="77777777" w:rsidR="00825762" w:rsidRPr="00B7347A" w:rsidRDefault="00D930D4" w:rsidP="00B7347A">
      <w:pPr>
        <w:spacing w:after="80" w:line="240" w:lineRule="auto"/>
        <w:ind w:left="709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2144719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hAnsi="Calibri" w:cs="Calibri"/>
          <w:sz w:val="24"/>
          <w:szCs w:val="24"/>
        </w:rPr>
        <w:t xml:space="preserve"> </w:t>
      </w:r>
      <w:r w:rsidR="00825762" w:rsidRPr="00B7347A">
        <w:rPr>
          <w:rFonts w:ascii="Calibri" w:hAnsi="Calibri" w:cs="Calibri"/>
          <w:sz w:val="24"/>
          <w:szCs w:val="24"/>
        </w:rPr>
        <w:t>Da</w:t>
      </w:r>
    </w:p>
    <w:p w14:paraId="460B0B0D" w14:textId="77777777" w:rsidR="00825762" w:rsidRPr="00B7347A" w:rsidRDefault="00D930D4" w:rsidP="00A62E53">
      <w:pPr>
        <w:spacing w:after="0" w:line="240" w:lineRule="auto"/>
        <w:ind w:left="708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053029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825762" w:rsidRPr="00B7347A">
        <w:rPr>
          <w:rFonts w:ascii="Calibri" w:eastAsia="Times New Roman" w:hAnsi="Calibri" w:cs="Calibri"/>
          <w:sz w:val="24"/>
          <w:szCs w:val="24"/>
          <w:lang w:eastAsia="sl-SI"/>
        </w:rPr>
        <w:t>Ne</w:t>
      </w:r>
    </w:p>
    <w:p w14:paraId="30B3D408" w14:textId="77777777" w:rsidR="00AA3701" w:rsidRPr="00B7347A" w:rsidRDefault="00AA3701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DD9F65E" w14:textId="77777777" w:rsidR="002C5FAB" w:rsidRPr="00B7347A" w:rsidRDefault="002C5FAB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DCD6E95" w14:textId="77777777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Seznanjen sem z obdelavo mojih osebnih podatkov in se z njo v celoti strinjam:</w:t>
      </w:r>
    </w:p>
    <w:p w14:paraId="3D181C7A" w14:textId="77777777" w:rsidR="00AB52A3" w:rsidRPr="00B7347A" w:rsidRDefault="00D930D4" w:rsidP="00B7347A">
      <w:pPr>
        <w:tabs>
          <w:tab w:val="left" w:pos="993"/>
        </w:tabs>
        <w:spacing w:after="80" w:line="240" w:lineRule="auto"/>
        <w:ind w:left="709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548994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47A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hAnsi="Calibri" w:cs="Calibri"/>
          <w:sz w:val="24"/>
          <w:szCs w:val="24"/>
        </w:rPr>
        <w:t xml:space="preserve"> </w:t>
      </w:r>
      <w:r w:rsidR="00AB52A3" w:rsidRPr="00B7347A">
        <w:rPr>
          <w:rFonts w:ascii="Calibri" w:hAnsi="Calibri" w:cs="Calibri"/>
          <w:sz w:val="24"/>
          <w:szCs w:val="24"/>
        </w:rPr>
        <w:t>Da</w:t>
      </w:r>
    </w:p>
    <w:p w14:paraId="61093FB2" w14:textId="77777777" w:rsidR="00AB52A3" w:rsidRPr="00B7347A" w:rsidRDefault="00D930D4" w:rsidP="00A62E53">
      <w:pPr>
        <w:spacing w:after="0" w:line="240" w:lineRule="auto"/>
        <w:ind w:left="708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86744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Ne</w:t>
      </w:r>
    </w:p>
    <w:p w14:paraId="3ADD8587" w14:textId="77777777" w:rsidR="00AA3701" w:rsidRPr="00B7347A" w:rsidRDefault="00AA3701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F585B2A" w14:textId="77777777" w:rsidR="00AB52A3" w:rsidRPr="00B7347A" w:rsidRDefault="00AB52A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5BAE5344" w14:textId="77777777" w:rsidR="00332A93" w:rsidRPr="00B7347A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49BD3EF4" w14:textId="77777777" w:rsidR="00332A93" w:rsidRPr="00B7347A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7C24FC04" w14:textId="77777777" w:rsidR="00332A93" w:rsidRPr="00B7347A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4"/>
          <w:szCs w:val="24"/>
          <w:shd w:val="clear" w:color="auto" w:fill="FFFFFF"/>
        </w:rPr>
      </w:pPr>
      <w:r w:rsidRPr="00B7347A">
        <w:rPr>
          <w:rStyle w:val="m7eme"/>
          <w:rFonts w:ascii="Calibri" w:hAnsi="Calibri" w:cs="Calibri"/>
          <w:b/>
          <w:sz w:val="24"/>
          <w:szCs w:val="24"/>
          <w:shd w:val="clear" w:color="auto" w:fill="FFFFFF"/>
        </w:rPr>
        <w:t>Kraj, datum in podpis ponudnika:</w:t>
      </w:r>
    </w:p>
    <w:p w14:paraId="31E51C71" w14:textId="77777777" w:rsidR="00AB52A3" w:rsidRPr="00B7347A" w:rsidRDefault="00AB52A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88"/>
        <w:gridCol w:w="3538"/>
      </w:tblGrid>
      <w:tr w:rsidR="00B7347A" w:rsidRPr="00B7347A" w14:paraId="28472A78" w14:textId="77777777" w:rsidTr="00890C91">
        <w:trPr>
          <w:trHeight w:val="810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3D80DF9C" w14:textId="77777777" w:rsidR="00AB52A3" w:rsidRPr="00B7347A" w:rsidRDefault="00AB52A3" w:rsidP="00B7347A">
            <w:pPr>
              <w:jc w:val="center"/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88" w:type="dxa"/>
          </w:tcPr>
          <w:p w14:paraId="140F453B" w14:textId="77777777" w:rsidR="00AB52A3" w:rsidRPr="00B7347A" w:rsidRDefault="00AB52A3" w:rsidP="00AA3701">
            <w:pPr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vAlign w:val="bottom"/>
          </w:tcPr>
          <w:p w14:paraId="28DFAEF1" w14:textId="77777777" w:rsidR="00AB52A3" w:rsidRPr="00B7347A" w:rsidRDefault="00AB52A3" w:rsidP="00B7347A">
            <w:pPr>
              <w:jc w:val="center"/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B7347A" w:rsidRPr="00B7347A" w14:paraId="61B2C9F2" w14:textId="77777777" w:rsidTr="00B7347A">
        <w:trPr>
          <w:trHeight w:val="266"/>
        </w:trPr>
        <w:tc>
          <w:tcPr>
            <w:tcW w:w="4536" w:type="dxa"/>
            <w:tcBorders>
              <w:top w:val="single" w:sz="4" w:space="0" w:color="auto"/>
            </w:tcBorders>
          </w:tcPr>
          <w:p w14:paraId="4D350C0B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  <w:t>K</w:t>
            </w:r>
            <w:r w:rsidRPr="00B7347A">
              <w:rPr>
                <w:rStyle w:val="m7eme"/>
                <w:sz w:val="20"/>
                <w:szCs w:val="20"/>
                <w:shd w:val="clear" w:color="auto" w:fill="FFFFFF"/>
              </w:rPr>
              <w:t>raj in datum:</w:t>
            </w:r>
          </w:p>
        </w:tc>
        <w:tc>
          <w:tcPr>
            <w:tcW w:w="988" w:type="dxa"/>
          </w:tcPr>
          <w:p w14:paraId="071BE2A8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38" w:type="dxa"/>
            <w:tcBorders>
              <w:top w:val="single" w:sz="4" w:space="0" w:color="auto"/>
            </w:tcBorders>
          </w:tcPr>
          <w:p w14:paraId="53D306A5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  <w:t>P</w:t>
            </w:r>
            <w:r w:rsidRPr="00B7347A">
              <w:rPr>
                <w:rStyle w:val="m7eme"/>
                <w:sz w:val="20"/>
                <w:szCs w:val="20"/>
                <w:shd w:val="clear" w:color="auto" w:fill="FFFFFF"/>
              </w:rPr>
              <w:t>odpis:</w:t>
            </w:r>
          </w:p>
        </w:tc>
      </w:tr>
    </w:tbl>
    <w:p w14:paraId="22FA393C" w14:textId="77777777" w:rsidR="00AB52A3" w:rsidRDefault="00AB52A3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40A48A87" w14:textId="77777777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101881DC" w14:textId="77777777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3AE02A9E" w14:textId="77777777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6FC47939" w14:textId="77777777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35AD324B" w14:textId="77777777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27737438" w14:textId="77777777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5AD67BEB" w14:textId="77777777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0FEA5669" w14:textId="77777777" w:rsidR="003366FD" w:rsidRDefault="003366FD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14:paraId="40D32023" w14:textId="77777777" w:rsidR="003366FD" w:rsidRPr="000533FD" w:rsidRDefault="003366FD" w:rsidP="003366FD">
      <w:pPr>
        <w:shd w:val="clear" w:color="auto" w:fill="FFFFFF"/>
        <w:spacing w:after="150" w:line="240" w:lineRule="auto"/>
        <w:jc w:val="both"/>
        <w:rPr>
          <w:rFonts w:ascii="Avenir" w:eastAsia="Times New Roman" w:hAnsi="Avenir" w:cs="Times New Roman"/>
          <w:color w:val="4A505A"/>
          <w:sz w:val="24"/>
          <w:szCs w:val="24"/>
          <w:lang w:eastAsia="sl-SI"/>
        </w:rPr>
      </w:pPr>
      <w:r>
        <w:rPr>
          <w:noProof/>
        </w:rPr>
        <w:drawing>
          <wp:inline distT="0" distB="0" distL="0" distR="0" wp14:anchorId="3FE1AE75" wp14:editId="4FEE975E">
            <wp:extent cx="5760720" cy="495935"/>
            <wp:effectExtent l="0" t="0" r="0" b="0"/>
            <wp:docPr id="99990237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5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84B301" w14:textId="77777777" w:rsidR="003366FD" w:rsidRPr="00757493" w:rsidRDefault="003366FD" w:rsidP="003366FD">
      <w:pPr>
        <w:jc w:val="both"/>
        <w:rPr>
          <w:rFonts w:ascii="Avenir" w:eastAsia="Times New Roman" w:hAnsi="Avenir" w:cs="Times New Roman"/>
          <w:i/>
          <w:iCs/>
          <w:color w:val="4A505A"/>
          <w:sz w:val="24"/>
          <w:szCs w:val="24"/>
          <w:lang w:eastAsia="sl-SI"/>
        </w:rPr>
      </w:pPr>
      <w:r w:rsidRPr="00757493">
        <w:rPr>
          <w:rFonts w:ascii="Avenir" w:eastAsia="Times New Roman" w:hAnsi="Avenir" w:cs="Times New Roman"/>
          <w:i/>
          <w:iCs/>
          <w:color w:val="4A505A"/>
          <w:sz w:val="24"/>
          <w:szCs w:val="24"/>
          <w:lang w:eastAsia="sl-SI"/>
        </w:rPr>
        <w:t>Celoviti projekt se izvaja v okviru Programa evropske kohezijske politike v obdobju 2021 – 2027 v Sloveniji, Prednostna naloga 1: Inovacijska družba znanja, Specifični cilj RSO1.3. Krepitev trajnostne rasti in konkurenčnosti MSP ter ustvarjanje delovnih mest v MSP, med drugim s produktivnimi naložbami (ESRR).</w:t>
      </w:r>
    </w:p>
    <w:p w14:paraId="0CF8D369" w14:textId="2EEB03FF" w:rsidR="003366FD" w:rsidRPr="003D34ED" w:rsidRDefault="003366FD" w:rsidP="003D34ED">
      <w:pPr>
        <w:jc w:val="both"/>
      </w:pPr>
      <w:r w:rsidRPr="00757493">
        <w:rPr>
          <w:rFonts w:ascii="Avenir" w:eastAsia="Times New Roman" w:hAnsi="Avenir" w:cs="Times New Roman"/>
          <w:i/>
          <w:iCs/>
          <w:color w:val="4A505A"/>
          <w:sz w:val="24"/>
          <w:szCs w:val="24"/>
          <w:lang w:eastAsia="sl-SI"/>
        </w:rPr>
        <w:t>Projekt je delno financiran s strani Evropske unije in sicer iz Evropskega sklada za regionalni razvoj in delno s strani Republike Slovenije.</w:t>
      </w:r>
    </w:p>
    <w:sectPr w:rsidR="003366FD" w:rsidRPr="003D34ED" w:rsidSect="00122137">
      <w:headerReference w:type="default" r:id="rId7"/>
      <w:pgSz w:w="11906" w:h="16838"/>
      <w:pgMar w:top="1135" w:right="1134" w:bottom="1276" w:left="113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E128A" w14:textId="77777777" w:rsidR="001A72D6" w:rsidRDefault="001A72D6" w:rsidP="00825762">
      <w:pPr>
        <w:spacing w:after="0" w:line="240" w:lineRule="auto"/>
      </w:pPr>
      <w:r>
        <w:separator/>
      </w:r>
    </w:p>
  </w:endnote>
  <w:endnote w:type="continuationSeparator" w:id="0">
    <w:p w14:paraId="440A0622" w14:textId="77777777" w:rsidR="001A72D6" w:rsidRDefault="001A72D6" w:rsidP="0082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EAF81" w14:textId="77777777" w:rsidR="001A72D6" w:rsidRDefault="001A72D6" w:rsidP="00825762">
      <w:pPr>
        <w:spacing w:after="0" w:line="240" w:lineRule="auto"/>
      </w:pPr>
      <w:r>
        <w:separator/>
      </w:r>
    </w:p>
  </w:footnote>
  <w:footnote w:type="continuationSeparator" w:id="0">
    <w:p w14:paraId="6C5FBBA1" w14:textId="77777777" w:rsidR="001A72D6" w:rsidRDefault="001A72D6" w:rsidP="0082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56A9B" w14:textId="78B6BC36" w:rsidR="0091712D" w:rsidRDefault="000F0D92">
    <w:pPr>
      <w:pStyle w:val="Glava"/>
    </w:pPr>
    <w:r>
      <w:rPr>
        <w:noProof/>
      </w:rPr>
      <w:drawing>
        <wp:inline distT="0" distB="0" distL="0" distR="0" wp14:anchorId="155F5476" wp14:editId="0537FBA0">
          <wp:extent cx="5760720" cy="495935"/>
          <wp:effectExtent l="0" t="0" r="0" b="0"/>
          <wp:docPr id="707699753" name="Slika 707699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01"/>
    <w:rsid w:val="00034C42"/>
    <w:rsid w:val="000A39A3"/>
    <w:rsid w:val="000F0D92"/>
    <w:rsid w:val="00122137"/>
    <w:rsid w:val="00156DAD"/>
    <w:rsid w:val="001A72D6"/>
    <w:rsid w:val="0020298D"/>
    <w:rsid w:val="002B2441"/>
    <w:rsid w:val="002C5FAB"/>
    <w:rsid w:val="002D430D"/>
    <w:rsid w:val="003050E7"/>
    <w:rsid w:val="00332A93"/>
    <w:rsid w:val="003366FD"/>
    <w:rsid w:val="00347892"/>
    <w:rsid w:val="003C4BCC"/>
    <w:rsid w:val="003D34ED"/>
    <w:rsid w:val="004722C8"/>
    <w:rsid w:val="004872A7"/>
    <w:rsid w:val="004A7B6B"/>
    <w:rsid w:val="004B2D22"/>
    <w:rsid w:val="00522804"/>
    <w:rsid w:val="00527256"/>
    <w:rsid w:val="0058051E"/>
    <w:rsid w:val="00625EA1"/>
    <w:rsid w:val="00635C5D"/>
    <w:rsid w:val="006547BC"/>
    <w:rsid w:val="00707DD6"/>
    <w:rsid w:val="007831A7"/>
    <w:rsid w:val="00792F83"/>
    <w:rsid w:val="007A5D72"/>
    <w:rsid w:val="007D0C94"/>
    <w:rsid w:val="00800E19"/>
    <w:rsid w:val="00812D90"/>
    <w:rsid w:val="00825762"/>
    <w:rsid w:val="0084450E"/>
    <w:rsid w:val="00890C91"/>
    <w:rsid w:val="008C4D18"/>
    <w:rsid w:val="0091712D"/>
    <w:rsid w:val="00996752"/>
    <w:rsid w:val="009A4C8C"/>
    <w:rsid w:val="009F3949"/>
    <w:rsid w:val="00A017A9"/>
    <w:rsid w:val="00A62E53"/>
    <w:rsid w:val="00A648F7"/>
    <w:rsid w:val="00AA3701"/>
    <w:rsid w:val="00AB52A3"/>
    <w:rsid w:val="00B45795"/>
    <w:rsid w:val="00B67193"/>
    <w:rsid w:val="00B7347A"/>
    <w:rsid w:val="00B87991"/>
    <w:rsid w:val="00C3518A"/>
    <w:rsid w:val="00C44AEA"/>
    <w:rsid w:val="00C52E40"/>
    <w:rsid w:val="00C60A23"/>
    <w:rsid w:val="00CF34A3"/>
    <w:rsid w:val="00D87643"/>
    <w:rsid w:val="00D930D4"/>
    <w:rsid w:val="00DB07AD"/>
    <w:rsid w:val="00DC5F7A"/>
    <w:rsid w:val="00DF6EDA"/>
    <w:rsid w:val="00EE3186"/>
    <w:rsid w:val="00F12D66"/>
    <w:rsid w:val="00F47182"/>
    <w:rsid w:val="00F6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BAF5D7"/>
  <w15:chartTrackingRefBased/>
  <w15:docId w15:val="{A3D1C582-BE80-468B-804E-34DF7DDB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7eme">
    <w:name w:val="m7eme"/>
    <w:basedOn w:val="Privzetapisavaodstavka"/>
    <w:rsid w:val="00AA3701"/>
  </w:style>
  <w:style w:type="character" w:customStyle="1" w:styleId="vnumgf">
    <w:name w:val="vnumgf"/>
    <w:basedOn w:val="Privzetapisavaodstavka"/>
    <w:rsid w:val="00AA3701"/>
  </w:style>
  <w:style w:type="character" w:customStyle="1" w:styleId="adtyne">
    <w:name w:val="adtyne"/>
    <w:basedOn w:val="Privzetapisavaodstavka"/>
    <w:rsid w:val="00AA3701"/>
  </w:style>
  <w:style w:type="table" w:styleId="Tabelamrea">
    <w:name w:val="Table Grid"/>
    <w:basedOn w:val="Navadnatabela"/>
    <w:uiPriority w:val="39"/>
    <w:rsid w:val="00AA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25762"/>
  </w:style>
  <w:style w:type="paragraph" w:styleId="Noga">
    <w:name w:val="footer"/>
    <w:basedOn w:val="Navaden"/>
    <w:link w:val="NogaZnak"/>
    <w:uiPriority w:val="99"/>
    <w:unhideWhenUsed/>
    <w:rsid w:val="008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25762"/>
  </w:style>
  <w:style w:type="character" w:styleId="Poudarek">
    <w:name w:val="Emphasis"/>
    <w:basedOn w:val="Privzetapisavaodstavka"/>
    <w:uiPriority w:val="20"/>
    <w:qFormat/>
    <w:rsid w:val="001221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1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75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455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32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24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0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7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07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39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5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7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4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738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0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56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8699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15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529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7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37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42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27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399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3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22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7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786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2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9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0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8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132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40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5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3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20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56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60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87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8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916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3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67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2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15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97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49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7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24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64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8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78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2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90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959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6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397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98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69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B2670CF7012C43809FF12D612EDC20" ma:contentTypeVersion="11" ma:contentTypeDescription="Ustvari nov dokument." ma:contentTypeScope="" ma:versionID="8bf5213276b66ceec2664ada14c3cf8f">
  <xsd:schema xmlns:xsd="http://www.w3.org/2001/XMLSchema" xmlns:xs="http://www.w3.org/2001/XMLSchema" xmlns:p="http://schemas.microsoft.com/office/2006/metadata/properties" xmlns:ns2="8335062b-ee3c-4804-849f-74708c30b246" xmlns:ns3="94e7fe7b-aab9-458a-abaa-b7717e9bee97" targetNamespace="http://schemas.microsoft.com/office/2006/metadata/properties" ma:root="true" ma:fieldsID="a4a9fcf3c605e5dcb6e5ca30559adcbc" ns2:_="" ns3:_="">
    <xsd:import namespace="8335062b-ee3c-4804-849f-74708c30b246"/>
    <xsd:import namespace="94e7fe7b-aab9-458a-abaa-b7717e9bee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5062b-ee3c-4804-849f-74708c30b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fa60233b-980c-47de-bfaa-935895213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7fe7b-aab9-458a-abaa-b7717e9bee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tolpec za razvrstitev izrazja »Ujemi vse«" ma:hidden="true" ma:list="{03d04ea3-f07b-4308-961f-66aae7a8fbfc}" ma:internalName="TaxCatchAll" ma:showField="CatchAllData" ma:web="94e7fe7b-aab9-458a-abaa-b7717e9bee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e7fe7b-aab9-458a-abaa-b7717e9bee97" xsi:nil="true"/>
    <lcf76f155ced4ddcb4097134ff3c332f xmlns="8335062b-ee3c-4804-849f-74708c30b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2D63CE-E158-4C3D-B290-38092ACB2EA5}"/>
</file>

<file path=customXml/itemProps2.xml><?xml version="1.0" encoding="utf-8"?>
<ds:datastoreItem xmlns:ds="http://schemas.openxmlformats.org/officeDocument/2006/customXml" ds:itemID="{4314DA69-E308-46FC-B1EE-C31784D64092}"/>
</file>

<file path=customXml/itemProps3.xml><?xml version="1.0" encoding="utf-8"?>
<ds:datastoreItem xmlns:ds="http://schemas.openxmlformats.org/officeDocument/2006/customXml" ds:itemID="{F5117E8A-13F6-4765-9A1C-AD3884C97B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bskudnik63</dc:creator>
  <cp:keywords/>
  <dc:description/>
  <cp:lastModifiedBy>Silva Knez</cp:lastModifiedBy>
  <cp:revision>2</cp:revision>
  <dcterms:created xsi:type="dcterms:W3CDTF">2024-05-21T09:59:00Z</dcterms:created>
  <dcterms:modified xsi:type="dcterms:W3CDTF">2024-05-21T09:59:00Z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0x01010050B2670CF7012C43809FF12D612EDC20</vt:lpwstr>
  </property>
</Properties>
</file>